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sz w:val="32"/>
          <w:szCs w:val="32"/>
        </w:rPr>
        <w:t>附件1</w:t>
      </w:r>
    </w:p>
    <w:p>
      <w:pPr>
        <w:rPr>
          <w:rFonts w:hint="eastAsia" w:eastAsia="华文中宋"/>
          <w:sz w:val="48"/>
          <w:szCs w:val="48"/>
        </w:rPr>
      </w:pPr>
      <w:r>
        <w:rPr>
          <w:rFonts w:hint="eastAsia" w:eastAsia="华文中宋"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河南省卫生计生科技创新型人才</w:t>
      </w: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“51282”工程</w:t>
      </w:r>
    </w:p>
    <w:p>
      <w:pPr>
        <w:spacing w:before="100" w:beforeAutospacing="1" w:after="100" w:afterAutospacing="1" w:line="480" w:lineRule="auto"/>
        <w:jc w:val="center"/>
        <w:rPr>
          <w:rFonts w:hint="eastAsia" w:hAnsi="华文中宋"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</w:rPr>
        <w:t>推荐表</w:t>
      </w:r>
    </w:p>
    <w:p>
      <w:pPr>
        <w:spacing w:before="100" w:beforeAutospacing="1" w:after="100" w:afterAutospacing="1" w:line="480" w:lineRule="auto"/>
        <w:jc w:val="center"/>
        <w:rPr>
          <w:rFonts w:hint="eastAsia" w:ascii="黑体" w:hAnsi="华文中宋" w:eastAsia="黑体"/>
          <w:b/>
          <w:sz w:val="40"/>
          <w:szCs w:val="40"/>
        </w:rPr>
      </w:pPr>
      <w:r>
        <w:rPr>
          <w:rFonts w:hint="eastAsia" w:ascii="黑体" w:hAnsi="华文中宋" w:eastAsia="黑体"/>
          <w:b/>
          <w:sz w:val="40"/>
          <w:szCs w:val="40"/>
        </w:rPr>
        <w:t>（院  士）</w:t>
      </w:r>
    </w:p>
    <w:p>
      <w:pPr>
        <w:rPr>
          <w:rFonts w:hint="eastAsia" w:ascii="宋体" w:hAnsi="宋体" w:eastAsia="宋体" w:cs="宋体"/>
          <w:sz w:val="48"/>
          <w:szCs w:val="48"/>
        </w:rPr>
      </w:pPr>
    </w:p>
    <w:p/>
    <w:tbl>
      <w:tblPr>
        <w:tblStyle w:val="7"/>
        <w:tblW w:w="7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458"/>
        <w:gridCol w:w="3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院士姓名：</w:t>
            </w:r>
          </w:p>
        </w:tc>
        <w:tc>
          <w:tcPr>
            <w:tcW w:w="46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从事专业：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3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3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所在单位：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推荐单位（盖章）：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推荐单位主管部门：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填报日期：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hAnsi="宋体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河南省卫生计生委印制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Ansi="宋体"/>
          <w:sz w:val="32"/>
          <w:szCs w:val="32"/>
        </w:rPr>
        <w:t>二</w:t>
      </w:r>
      <w:r>
        <w:rPr>
          <w:sz w:val="32"/>
          <w:szCs w:val="32"/>
        </w:rPr>
        <w:t>O一六</w:t>
      </w:r>
      <w:r>
        <w:rPr>
          <w:rFonts w:hAnsi="宋体"/>
          <w:sz w:val="32"/>
          <w:szCs w:val="32"/>
        </w:rPr>
        <w:t>年</w:t>
      </w:r>
    </w:p>
    <w:p>
      <w:pPr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eastAsia="黑体"/>
        </w:rPr>
        <w:t>一、</w:t>
      </w:r>
      <w:r>
        <w:rPr>
          <w:rFonts w:hint="eastAsia" w:ascii="黑体" w:eastAsia="黑体"/>
          <w:b/>
          <w:color w:val="000000"/>
          <w:sz w:val="28"/>
          <w:szCs w:val="28"/>
        </w:rPr>
        <w:t>基本情况</w:t>
      </w:r>
    </w:p>
    <w:tbl>
      <w:tblPr>
        <w:tblStyle w:val="7"/>
        <w:tblW w:w="91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12"/>
        <w:gridCol w:w="1007"/>
        <w:gridCol w:w="250"/>
        <w:gridCol w:w="1118"/>
        <w:gridCol w:w="1009"/>
        <w:gridCol w:w="1196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性别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民族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最后学历毕业学校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毕业时间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院士类别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kern w:val="0"/>
              </w:rPr>
            </w:pPr>
            <w:r>
              <w:rPr>
                <w:rFonts w:eastAsia="宋体"/>
                <w:kern w:val="0"/>
              </w:rPr>
              <w:sym w:font="Wingdings" w:char="F06F"/>
            </w:r>
            <w:r>
              <w:rPr>
                <w:rFonts w:hint="eastAsia" w:eastAsia="宋体"/>
                <w:kern w:val="0"/>
              </w:rPr>
              <w:t>工程院院士</w:t>
            </w:r>
          </w:p>
          <w:p>
            <w:pPr>
              <w:widowControl/>
              <w:rPr>
                <w:rFonts w:hint="eastAsia" w:eastAsia="宋体"/>
                <w:kern w:val="0"/>
              </w:rPr>
            </w:pPr>
            <w:r>
              <w:rPr>
                <w:rFonts w:eastAsia="宋体"/>
                <w:kern w:val="0"/>
              </w:rPr>
              <w:sym w:font="Wingdings" w:char="F06F"/>
            </w:r>
            <w:r>
              <w:rPr>
                <w:rFonts w:hint="eastAsia" w:eastAsia="宋体"/>
                <w:kern w:val="0"/>
              </w:rPr>
              <w:t>科学院院士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院士入选时间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研究领域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职称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职务</w:t>
            </w:r>
          </w:p>
        </w:tc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引进单位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引进时间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月/年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引进后工作部门</w:t>
            </w:r>
          </w:p>
        </w:tc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电话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手机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电子信箱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教育培训经历（从专科填起</w:t>
            </w:r>
            <w:r>
              <w:rPr>
                <w:rFonts w:hint="eastAsia" w:hAnsi="宋体" w:eastAsia="宋体"/>
                <w:kern w:val="0"/>
              </w:rPr>
              <w:t>，包括国外学习、培训</w:t>
            </w:r>
            <w:r>
              <w:rPr>
                <w:rFonts w:hAnsi="宋体" w:eastAsia="宋体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地点、机构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</w:t>
            </w:r>
            <w:r>
              <w:rPr>
                <w:rFonts w:hAnsi="宋体" w:eastAsia="宋体"/>
                <w:kern w:val="0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二、引进后的工作目标、工作计划和内容</w:t>
      </w:r>
      <w:r>
        <w:rPr>
          <w:rFonts w:hint="eastAsia"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5"/>
          <w:szCs w:val="25"/>
        </w:rPr>
        <w:t>可加页</w:t>
      </w:r>
      <w:r>
        <w:rPr>
          <w:rFonts w:hint="eastAsia" w:ascii="宋体" w:hAnsi="宋体" w:eastAsia="宋体"/>
          <w:color w:val="000000"/>
          <w:sz w:val="28"/>
          <w:szCs w:val="28"/>
        </w:rPr>
        <w:t>）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</w:trPr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rPr>
          <w:rFonts w:ascii="宋体" w:hAnsi="宋体" w:eastAsia="宋体"/>
          <w:color w:val="000000"/>
          <w:sz w:val="25"/>
          <w:szCs w:val="25"/>
        </w:rPr>
      </w:pPr>
      <w:r>
        <w:rPr>
          <w:rFonts w:hint="eastAsia" w:ascii="黑体" w:eastAsia="黑体"/>
          <w:b/>
          <w:color w:val="000000"/>
          <w:sz w:val="25"/>
          <w:szCs w:val="25"/>
        </w:rPr>
        <w:t>三、已取得的主要成就概述</w:t>
      </w:r>
      <w:r>
        <w:rPr>
          <w:rFonts w:hint="eastAsia" w:ascii="宋体" w:hAnsi="宋体" w:eastAsia="宋体"/>
          <w:color w:val="000000"/>
          <w:sz w:val="25"/>
          <w:szCs w:val="25"/>
        </w:rPr>
        <w:t>（包括</w:t>
      </w:r>
      <w:r>
        <w:rPr>
          <w:rFonts w:ascii="宋体" w:hAnsi="宋体" w:eastAsia="宋体"/>
          <w:color w:val="000000"/>
          <w:sz w:val="25"/>
          <w:szCs w:val="25"/>
        </w:rPr>
        <w:t>社会学术团体</w:t>
      </w:r>
      <w:r>
        <w:rPr>
          <w:rFonts w:hint="eastAsia" w:ascii="宋体" w:hAnsi="宋体" w:eastAsia="宋体"/>
          <w:color w:val="000000"/>
          <w:sz w:val="25"/>
          <w:szCs w:val="25"/>
        </w:rPr>
        <w:t>、学会</w:t>
      </w:r>
      <w:r>
        <w:rPr>
          <w:rFonts w:ascii="宋体" w:hAnsi="宋体" w:eastAsia="宋体"/>
          <w:color w:val="000000"/>
          <w:sz w:val="25"/>
          <w:szCs w:val="25"/>
        </w:rPr>
        <w:t>兼职、国际专业学术团体任职</w:t>
      </w:r>
      <w:r>
        <w:rPr>
          <w:rFonts w:hint="eastAsia" w:ascii="宋体" w:hAnsi="宋体" w:eastAsia="宋体"/>
          <w:color w:val="000000"/>
          <w:sz w:val="25"/>
          <w:szCs w:val="25"/>
        </w:rPr>
        <w:t>情况；承担科研项目情况；获科研成果情况；论文发表情况等。可附相关情况资料及证明复印件</w:t>
      </w:r>
      <w:r>
        <w:rPr>
          <w:rFonts w:ascii="宋体" w:hAnsi="宋体" w:eastAsia="宋体"/>
          <w:color w:val="000000"/>
          <w:sz w:val="25"/>
          <w:szCs w:val="25"/>
        </w:rPr>
        <w:t>）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四</w:t>
      </w:r>
      <w:r>
        <w:rPr>
          <w:rFonts w:ascii="黑体" w:eastAsia="黑体"/>
          <w:b/>
          <w:color w:val="000000"/>
          <w:sz w:val="28"/>
          <w:szCs w:val="28"/>
        </w:rPr>
        <w:t>、评审意见</w:t>
      </w:r>
    </w:p>
    <w:tbl>
      <w:tblPr>
        <w:tblStyle w:val="7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推荐单位意见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上级主管部门意见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专家</w:t>
            </w:r>
            <w:r>
              <w:rPr>
                <w:rFonts w:hint="eastAsia" w:hAnsi="宋体" w:eastAsia="宋体"/>
                <w:kern w:val="0"/>
              </w:rPr>
              <w:t>论证</w:t>
            </w:r>
            <w:r>
              <w:rPr>
                <w:rFonts w:hAnsi="宋体" w:eastAsia="宋体"/>
                <w:kern w:val="0"/>
              </w:rPr>
              <w:t>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河南省卫生计生委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意见</w:t>
            </w: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425" w:num="1"/>
      <w:titlePg/>
      <w:docGrid w:type="linesAndChars" w:linePitch="333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- 4 -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2"/>
  <w:drawingGridVerticalSpacing w:val="33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B"/>
    <w:rsid w:val="000015FF"/>
    <w:rsid w:val="000028D3"/>
    <w:rsid w:val="0002004F"/>
    <w:rsid w:val="000225AF"/>
    <w:rsid w:val="000236DB"/>
    <w:rsid w:val="000258D9"/>
    <w:rsid w:val="000312F3"/>
    <w:rsid w:val="00033F8D"/>
    <w:rsid w:val="00034988"/>
    <w:rsid w:val="0005048C"/>
    <w:rsid w:val="000537D4"/>
    <w:rsid w:val="00057012"/>
    <w:rsid w:val="0006045F"/>
    <w:rsid w:val="00062545"/>
    <w:rsid w:val="00067303"/>
    <w:rsid w:val="000714AB"/>
    <w:rsid w:val="00077D38"/>
    <w:rsid w:val="000811D9"/>
    <w:rsid w:val="00083293"/>
    <w:rsid w:val="00084782"/>
    <w:rsid w:val="000A0B06"/>
    <w:rsid w:val="000A7749"/>
    <w:rsid w:val="000A7897"/>
    <w:rsid w:val="000B0E10"/>
    <w:rsid w:val="000B6472"/>
    <w:rsid w:val="000C0EE5"/>
    <w:rsid w:val="000D7837"/>
    <w:rsid w:val="00110C63"/>
    <w:rsid w:val="00123865"/>
    <w:rsid w:val="00127CFD"/>
    <w:rsid w:val="00136DE6"/>
    <w:rsid w:val="00152ACD"/>
    <w:rsid w:val="00164CF2"/>
    <w:rsid w:val="001B5966"/>
    <w:rsid w:val="001C4025"/>
    <w:rsid w:val="001D3A8A"/>
    <w:rsid w:val="001D4E4F"/>
    <w:rsid w:val="001E4312"/>
    <w:rsid w:val="00200647"/>
    <w:rsid w:val="00223933"/>
    <w:rsid w:val="00231F21"/>
    <w:rsid w:val="0024756C"/>
    <w:rsid w:val="002647D6"/>
    <w:rsid w:val="00270B5A"/>
    <w:rsid w:val="002751AE"/>
    <w:rsid w:val="00283ED2"/>
    <w:rsid w:val="00286D0B"/>
    <w:rsid w:val="002A28BD"/>
    <w:rsid w:val="002D41C7"/>
    <w:rsid w:val="002D51C1"/>
    <w:rsid w:val="002D6010"/>
    <w:rsid w:val="002D74C0"/>
    <w:rsid w:val="0030028A"/>
    <w:rsid w:val="00302135"/>
    <w:rsid w:val="00303F0A"/>
    <w:rsid w:val="0030403C"/>
    <w:rsid w:val="003119DA"/>
    <w:rsid w:val="003128A2"/>
    <w:rsid w:val="0032540F"/>
    <w:rsid w:val="003260A1"/>
    <w:rsid w:val="00336BCC"/>
    <w:rsid w:val="0034790E"/>
    <w:rsid w:val="00353170"/>
    <w:rsid w:val="003645E3"/>
    <w:rsid w:val="003648D8"/>
    <w:rsid w:val="00367D61"/>
    <w:rsid w:val="00370BC8"/>
    <w:rsid w:val="003753D8"/>
    <w:rsid w:val="00391B86"/>
    <w:rsid w:val="003B5C72"/>
    <w:rsid w:val="003C46CA"/>
    <w:rsid w:val="003C76E8"/>
    <w:rsid w:val="003D0B72"/>
    <w:rsid w:val="003D370A"/>
    <w:rsid w:val="003E3A49"/>
    <w:rsid w:val="003E63CD"/>
    <w:rsid w:val="003E6DE5"/>
    <w:rsid w:val="003F018F"/>
    <w:rsid w:val="003F18AD"/>
    <w:rsid w:val="003F1BDB"/>
    <w:rsid w:val="003F7066"/>
    <w:rsid w:val="004067DE"/>
    <w:rsid w:val="00410821"/>
    <w:rsid w:val="004463F7"/>
    <w:rsid w:val="00446CDB"/>
    <w:rsid w:val="00450B36"/>
    <w:rsid w:val="00452E51"/>
    <w:rsid w:val="00453E34"/>
    <w:rsid w:val="00454702"/>
    <w:rsid w:val="0046789E"/>
    <w:rsid w:val="004804BC"/>
    <w:rsid w:val="004806EE"/>
    <w:rsid w:val="00496BE8"/>
    <w:rsid w:val="004A3624"/>
    <w:rsid w:val="004B6EED"/>
    <w:rsid w:val="004C1835"/>
    <w:rsid w:val="004C3785"/>
    <w:rsid w:val="004C3A89"/>
    <w:rsid w:val="004E7F8B"/>
    <w:rsid w:val="004F2B1F"/>
    <w:rsid w:val="004F63C5"/>
    <w:rsid w:val="005141F0"/>
    <w:rsid w:val="00523AE6"/>
    <w:rsid w:val="00536183"/>
    <w:rsid w:val="00542FB4"/>
    <w:rsid w:val="0056385F"/>
    <w:rsid w:val="005771E1"/>
    <w:rsid w:val="005A1E3E"/>
    <w:rsid w:val="005A55A7"/>
    <w:rsid w:val="005B3FB8"/>
    <w:rsid w:val="005B5124"/>
    <w:rsid w:val="005B748D"/>
    <w:rsid w:val="005D2991"/>
    <w:rsid w:val="005E07FC"/>
    <w:rsid w:val="005E296A"/>
    <w:rsid w:val="00607CEF"/>
    <w:rsid w:val="00610AAD"/>
    <w:rsid w:val="00613B66"/>
    <w:rsid w:val="006361F1"/>
    <w:rsid w:val="0064399D"/>
    <w:rsid w:val="0065134A"/>
    <w:rsid w:val="0066134C"/>
    <w:rsid w:val="006669AB"/>
    <w:rsid w:val="00670E2B"/>
    <w:rsid w:val="006746EF"/>
    <w:rsid w:val="00683F33"/>
    <w:rsid w:val="006900D3"/>
    <w:rsid w:val="00693D17"/>
    <w:rsid w:val="00695E7F"/>
    <w:rsid w:val="006C2950"/>
    <w:rsid w:val="006C4FBF"/>
    <w:rsid w:val="006C61C7"/>
    <w:rsid w:val="006E05A7"/>
    <w:rsid w:val="006E32FC"/>
    <w:rsid w:val="006E54DF"/>
    <w:rsid w:val="006F49E1"/>
    <w:rsid w:val="006F5166"/>
    <w:rsid w:val="00755F74"/>
    <w:rsid w:val="00770956"/>
    <w:rsid w:val="00781B69"/>
    <w:rsid w:val="00794EE4"/>
    <w:rsid w:val="007A76AA"/>
    <w:rsid w:val="007B1B64"/>
    <w:rsid w:val="007B793C"/>
    <w:rsid w:val="007D3915"/>
    <w:rsid w:val="007D6FEC"/>
    <w:rsid w:val="00811E59"/>
    <w:rsid w:val="0081319E"/>
    <w:rsid w:val="00814789"/>
    <w:rsid w:val="00816360"/>
    <w:rsid w:val="008206AD"/>
    <w:rsid w:val="0082415A"/>
    <w:rsid w:val="008600A4"/>
    <w:rsid w:val="0088033B"/>
    <w:rsid w:val="00891C94"/>
    <w:rsid w:val="0089475A"/>
    <w:rsid w:val="008A5EEC"/>
    <w:rsid w:val="008B6AAF"/>
    <w:rsid w:val="008C2E93"/>
    <w:rsid w:val="008C2F8C"/>
    <w:rsid w:val="008D6CC3"/>
    <w:rsid w:val="009016D8"/>
    <w:rsid w:val="00907E11"/>
    <w:rsid w:val="00926DBC"/>
    <w:rsid w:val="009327C8"/>
    <w:rsid w:val="00963EE1"/>
    <w:rsid w:val="00984001"/>
    <w:rsid w:val="009911CC"/>
    <w:rsid w:val="009A27E5"/>
    <w:rsid w:val="009A32E1"/>
    <w:rsid w:val="009B0EF0"/>
    <w:rsid w:val="009C1799"/>
    <w:rsid w:val="009C1D3B"/>
    <w:rsid w:val="009C6BFA"/>
    <w:rsid w:val="009C6ECB"/>
    <w:rsid w:val="009E4BA5"/>
    <w:rsid w:val="009E65A5"/>
    <w:rsid w:val="009F643D"/>
    <w:rsid w:val="009F78C9"/>
    <w:rsid w:val="00A04BA2"/>
    <w:rsid w:val="00A10A29"/>
    <w:rsid w:val="00A5209F"/>
    <w:rsid w:val="00A561D3"/>
    <w:rsid w:val="00A85AF6"/>
    <w:rsid w:val="00AB1843"/>
    <w:rsid w:val="00AD1F17"/>
    <w:rsid w:val="00AE6419"/>
    <w:rsid w:val="00AF5EAF"/>
    <w:rsid w:val="00B02C8C"/>
    <w:rsid w:val="00B05205"/>
    <w:rsid w:val="00B077C6"/>
    <w:rsid w:val="00B104E2"/>
    <w:rsid w:val="00B1061E"/>
    <w:rsid w:val="00B315A9"/>
    <w:rsid w:val="00B52A14"/>
    <w:rsid w:val="00B603D2"/>
    <w:rsid w:val="00B70B7E"/>
    <w:rsid w:val="00BA30AB"/>
    <w:rsid w:val="00BB7DE2"/>
    <w:rsid w:val="00BC2737"/>
    <w:rsid w:val="00BC4042"/>
    <w:rsid w:val="00BD0574"/>
    <w:rsid w:val="00BE4EB5"/>
    <w:rsid w:val="00C03261"/>
    <w:rsid w:val="00C273E7"/>
    <w:rsid w:val="00C3471A"/>
    <w:rsid w:val="00C4691D"/>
    <w:rsid w:val="00C519B5"/>
    <w:rsid w:val="00C554BA"/>
    <w:rsid w:val="00C557B3"/>
    <w:rsid w:val="00C55809"/>
    <w:rsid w:val="00C55911"/>
    <w:rsid w:val="00C633F4"/>
    <w:rsid w:val="00C7066E"/>
    <w:rsid w:val="00C819CF"/>
    <w:rsid w:val="00C8461D"/>
    <w:rsid w:val="00C91465"/>
    <w:rsid w:val="00CA24A9"/>
    <w:rsid w:val="00CA6F1C"/>
    <w:rsid w:val="00CA7D39"/>
    <w:rsid w:val="00CB1AFE"/>
    <w:rsid w:val="00CB48F2"/>
    <w:rsid w:val="00CC09DA"/>
    <w:rsid w:val="00CD42F4"/>
    <w:rsid w:val="00CE0585"/>
    <w:rsid w:val="00CE1A44"/>
    <w:rsid w:val="00CF109B"/>
    <w:rsid w:val="00CF23CD"/>
    <w:rsid w:val="00CF62AC"/>
    <w:rsid w:val="00D023B2"/>
    <w:rsid w:val="00D03547"/>
    <w:rsid w:val="00D03E10"/>
    <w:rsid w:val="00D10269"/>
    <w:rsid w:val="00D150A2"/>
    <w:rsid w:val="00D53AE6"/>
    <w:rsid w:val="00D54218"/>
    <w:rsid w:val="00D66A55"/>
    <w:rsid w:val="00D74A0D"/>
    <w:rsid w:val="00D84B71"/>
    <w:rsid w:val="00D97416"/>
    <w:rsid w:val="00D97A71"/>
    <w:rsid w:val="00DB0A2C"/>
    <w:rsid w:val="00DC43A9"/>
    <w:rsid w:val="00DD584E"/>
    <w:rsid w:val="00DE4287"/>
    <w:rsid w:val="00DE7490"/>
    <w:rsid w:val="00E05787"/>
    <w:rsid w:val="00E31A7A"/>
    <w:rsid w:val="00E35635"/>
    <w:rsid w:val="00E60212"/>
    <w:rsid w:val="00E605BE"/>
    <w:rsid w:val="00E820FD"/>
    <w:rsid w:val="00E968C9"/>
    <w:rsid w:val="00EA4982"/>
    <w:rsid w:val="00ED0A4D"/>
    <w:rsid w:val="00ED6817"/>
    <w:rsid w:val="00EE1546"/>
    <w:rsid w:val="00EF17AB"/>
    <w:rsid w:val="00F12644"/>
    <w:rsid w:val="00F1362B"/>
    <w:rsid w:val="00F27A1F"/>
    <w:rsid w:val="00F74A5A"/>
    <w:rsid w:val="00F759A7"/>
    <w:rsid w:val="00F91741"/>
    <w:rsid w:val="00FB1A7B"/>
    <w:rsid w:val="00FB4C06"/>
    <w:rsid w:val="00FC046A"/>
    <w:rsid w:val="00FC5993"/>
    <w:rsid w:val="00FC66C2"/>
    <w:rsid w:val="00FE1946"/>
    <w:rsid w:val="00FE3F5A"/>
    <w:rsid w:val="19D6273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Lyn</Company>
  <Pages>5</Pages>
  <Words>131</Words>
  <Characters>750</Characters>
  <Lines>6</Lines>
  <Paragraphs>1</Paragraphs>
  <ScaleCrop>false</ScaleCrop>
  <LinksUpToDate>false</LinksUpToDate>
  <CharactersWithSpaces>880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2009-06-17T02:44:00Z</dcterms:created>
  <dc:creator>*</dc:creator>
  <cp:lastModifiedBy>Administrator</cp:lastModifiedBy>
  <cp:lastPrinted>2016-05-23T01:54:00Z</cp:lastPrinted>
  <dcterms:modified xsi:type="dcterms:W3CDTF">2016-08-04T11:10:06Z</dcterms:modified>
  <dc:title>河南省卫生科技创新型人才候选人和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