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附件3</w:t>
      </w:r>
    </w:p>
    <w:p>
      <w:pPr>
        <w:rPr>
          <w:rFonts w:eastAsia="华文中宋"/>
          <w:sz w:val="48"/>
          <w:szCs w:val="48"/>
        </w:rPr>
      </w:pPr>
    </w:p>
    <w:p>
      <w:pPr>
        <w:spacing w:before="100" w:beforeAutospacing="1" w:after="100" w:afterAutospacing="1" w:line="600" w:lineRule="exact"/>
        <w:jc w:val="center"/>
        <w:rPr>
          <w:rFonts w:hint="eastAsia" w:hAnsi="华文中宋" w:eastAsia="华文中宋"/>
          <w:b/>
          <w:sz w:val="52"/>
          <w:szCs w:val="52"/>
        </w:rPr>
      </w:pPr>
      <w:r>
        <w:rPr>
          <w:rFonts w:hAnsi="华文中宋" w:eastAsia="华文中宋"/>
          <w:b/>
          <w:sz w:val="52"/>
          <w:szCs w:val="52"/>
        </w:rPr>
        <w:t>河南省卫生计生科技创新型人</w:t>
      </w:r>
      <w:r>
        <w:rPr>
          <w:rFonts w:hint="eastAsia" w:hAnsi="华文中宋" w:eastAsia="华文中宋"/>
          <w:b/>
          <w:sz w:val="52"/>
          <w:szCs w:val="52"/>
        </w:rPr>
        <w:t>才</w:t>
      </w:r>
    </w:p>
    <w:p>
      <w:pPr>
        <w:spacing w:before="100" w:beforeAutospacing="1" w:after="100" w:afterAutospacing="1" w:line="600" w:lineRule="exact"/>
        <w:jc w:val="center"/>
        <w:rPr>
          <w:rFonts w:hint="eastAsia" w:hAnsi="华文中宋" w:eastAsia="华文中宋"/>
          <w:b/>
          <w:sz w:val="52"/>
          <w:szCs w:val="52"/>
        </w:rPr>
      </w:pPr>
      <w:r>
        <w:rPr>
          <w:rFonts w:hint="eastAsia" w:hAnsi="华文中宋" w:eastAsia="华文中宋"/>
          <w:b/>
          <w:sz w:val="52"/>
          <w:szCs w:val="52"/>
        </w:rPr>
        <w:t>“51282”工程</w:t>
      </w:r>
    </w:p>
    <w:p>
      <w:pPr>
        <w:spacing w:before="100" w:beforeAutospacing="1" w:after="100" w:afterAutospacing="1" w:line="600" w:lineRule="exact"/>
        <w:jc w:val="center"/>
        <w:rPr>
          <w:rFonts w:hint="eastAsia" w:hAnsi="华文中宋" w:eastAsia="华文中宋"/>
          <w:b/>
          <w:sz w:val="52"/>
          <w:szCs w:val="52"/>
        </w:rPr>
      </w:pPr>
      <w:r>
        <w:rPr>
          <w:rFonts w:hint="eastAsia" w:hAnsi="华文中宋" w:eastAsia="华文中宋"/>
          <w:b/>
          <w:sz w:val="52"/>
          <w:szCs w:val="52"/>
        </w:rPr>
        <w:t>推荐表</w:t>
      </w:r>
    </w:p>
    <w:p>
      <w:pPr>
        <w:jc w:val="center"/>
        <w:rPr>
          <w:rFonts w:hAnsi="宋体" w:eastAsia="宋体"/>
          <w:b/>
          <w:sz w:val="32"/>
          <w:szCs w:val="32"/>
        </w:rPr>
      </w:pPr>
      <w:r>
        <w:rPr>
          <w:rFonts w:hint="eastAsia" w:hAnsi="宋体" w:eastAsia="宋体"/>
          <w:b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hAnsi="宋体" w:eastAsia="宋体"/>
          <w:b/>
          <w:sz w:val="32"/>
          <w:szCs w:val="32"/>
        </w:rPr>
        <w:sym w:font="Wingdings" w:char="F06F"/>
      </w:r>
      <w:r>
        <w:rPr>
          <w:rFonts w:hint="eastAsia" w:hAnsi="宋体" w:eastAsia="宋体"/>
          <w:b/>
          <w:sz w:val="32"/>
          <w:szCs w:val="32"/>
        </w:rPr>
        <w:t xml:space="preserve"> 特聘学科带头人</w:t>
      </w:r>
    </w:p>
    <w:p>
      <w:pPr>
        <w:ind w:firstLine="2989" w:firstLineChars="980"/>
        <w:rPr>
          <w:rFonts w:hAnsi="宋体" w:eastAsia="宋体"/>
          <w:b/>
          <w:sz w:val="32"/>
          <w:szCs w:val="32"/>
        </w:rPr>
      </w:pPr>
      <w:r>
        <w:rPr>
          <w:rFonts w:hint="eastAsia" w:hAnsi="宋体" w:eastAsia="宋体"/>
          <w:b/>
          <w:sz w:val="32"/>
          <w:szCs w:val="32"/>
        </w:rPr>
        <w:t xml:space="preserve"> </w:t>
      </w:r>
      <w:r>
        <w:rPr>
          <w:rFonts w:hint="eastAsia" w:hAnsi="宋体" w:eastAsia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hAnsi="宋体" w:eastAsia="宋体"/>
          <w:b/>
          <w:sz w:val="32"/>
          <w:szCs w:val="32"/>
        </w:rPr>
        <w:sym w:font="Wingdings" w:char="F06F"/>
      </w:r>
      <w:r>
        <w:rPr>
          <w:rFonts w:hint="eastAsia" w:hAnsi="宋体" w:eastAsia="宋体"/>
          <w:b/>
          <w:sz w:val="32"/>
          <w:szCs w:val="32"/>
        </w:rPr>
        <w:t xml:space="preserve"> 领军人才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p>
      <w:pPr>
        <w:ind w:firstLine="911" w:firstLineChars="300"/>
        <w:rPr>
          <w:rFonts w:hint="eastAsia" w:eastAsia="宋体"/>
          <w:sz w:val="32"/>
          <w:szCs w:val="32"/>
          <w:u w:val="single"/>
        </w:rPr>
      </w:pPr>
      <w:r>
        <w:rPr>
          <w:rFonts w:hint="eastAsia" w:hAnsi="宋体" w:eastAsia="宋体"/>
          <w:sz w:val="32"/>
          <w:szCs w:val="32"/>
        </w:rPr>
        <w:t>推荐对象</w:t>
      </w:r>
      <w:r>
        <w:rPr>
          <w:rFonts w:hAnsi="宋体" w:eastAsia="宋体"/>
          <w:sz w:val="32"/>
          <w:szCs w:val="32"/>
        </w:rPr>
        <w:t>姓名：</w:t>
      </w:r>
      <w:r>
        <w:rPr>
          <w:rFonts w:eastAsia="宋体"/>
          <w:sz w:val="32"/>
          <w:szCs w:val="32"/>
          <w:u w:val="single"/>
        </w:rPr>
        <w:t xml:space="preserve">                                     </w:t>
      </w:r>
    </w:p>
    <w:p>
      <w:pPr>
        <w:ind w:firstLine="911" w:firstLineChars="300"/>
        <w:rPr>
          <w:rFonts w:hint="eastAsia" w:eastAsia="宋体"/>
          <w:sz w:val="32"/>
          <w:szCs w:val="32"/>
          <w:u w:val="single"/>
        </w:rPr>
      </w:pPr>
      <w:r>
        <w:rPr>
          <w:rFonts w:hint="eastAsia" w:eastAsia="宋体"/>
          <w:sz w:val="32"/>
          <w:szCs w:val="32"/>
        </w:rPr>
        <w:t xml:space="preserve">工作单位： </w:t>
      </w:r>
      <w:r>
        <w:rPr>
          <w:rFonts w:hint="eastAsia" w:eastAsia="宋体"/>
          <w:sz w:val="32"/>
          <w:szCs w:val="32"/>
          <w:u w:val="single"/>
        </w:rPr>
        <w:t xml:space="preserve">                                        </w:t>
      </w:r>
    </w:p>
    <w:p>
      <w:pPr>
        <w:ind w:firstLine="911" w:firstLineChars="300"/>
        <w:rPr>
          <w:rFonts w:eastAsia="宋体"/>
          <w:sz w:val="32"/>
          <w:szCs w:val="32"/>
          <w:u w:val="single"/>
        </w:rPr>
      </w:pPr>
      <w:r>
        <w:rPr>
          <w:rFonts w:hint="eastAsia" w:hAnsi="宋体" w:eastAsia="宋体"/>
          <w:sz w:val="32"/>
          <w:szCs w:val="32"/>
        </w:rPr>
        <w:t>推荐</w:t>
      </w:r>
      <w:r>
        <w:rPr>
          <w:rFonts w:hAnsi="宋体" w:eastAsia="宋体"/>
          <w:sz w:val="32"/>
          <w:szCs w:val="32"/>
        </w:rPr>
        <w:t>单位</w:t>
      </w:r>
      <w:r>
        <w:rPr>
          <w:rFonts w:hint="eastAsia" w:hAnsi="宋体" w:eastAsia="宋体"/>
          <w:sz w:val="32"/>
          <w:szCs w:val="32"/>
        </w:rPr>
        <w:t>（盖章）</w:t>
      </w:r>
      <w:r>
        <w:rPr>
          <w:rFonts w:hAnsi="宋体" w:eastAsia="宋体"/>
          <w:sz w:val="32"/>
          <w:szCs w:val="32"/>
        </w:rPr>
        <w:t>：</w:t>
      </w:r>
      <w:r>
        <w:rPr>
          <w:rFonts w:eastAsia="宋体"/>
          <w:sz w:val="32"/>
          <w:szCs w:val="32"/>
          <w:u w:val="single"/>
        </w:rPr>
        <w:t xml:space="preserve">                                     </w:t>
      </w:r>
    </w:p>
    <w:p>
      <w:pPr>
        <w:ind w:firstLine="911" w:firstLineChars="300"/>
        <w:rPr>
          <w:rFonts w:eastAsia="宋体"/>
          <w:sz w:val="32"/>
          <w:szCs w:val="32"/>
          <w:u w:val="single"/>
        </w:rPr>
      </w:pPr>
      <w:r>
        <w:rPr>
          <w:rFonts w:hint="eastAsia" w:hAnsi="宋体" w:eastAsia="宋体"/>
          <w:sz w:val="32"/>
          <w:szCs w:val="32"/>
        </w:rPr>
        <w:t>推荐单位</w:t>
      </w:r>
      <w:r>
        <w:rPr>
          <w:rFonts w:hAnsi="宋体" w:eastAsia="宋体"/>
          <w:sz w:val="32"/>
          <w:szCs w:val="32"/>
        </w:rPr>
        <w:t>主管部门：</w:t>
      </w:r>
      <w:r>
        <w:rPr>
          <w:rFonts w:eastAsia="宋体"/>
          <w:sz w:val="32"/>
          <w:szCs w:val="32"/>
          <w:u w:val="single"/>
        </w:rPr>
        <w:t xml:space="preserve">                                     </w:t>
      </w:r>
    </w:p>
    <w:p>
      <w:pPr>
        <w:ind w:firstLine="911" w:firstLineChars="300"/>
        <w:rPr>
          <w:rFonts w:eastAsia="宋体"/>
          <w:sz w:val="32"/>
          <w:szCs w:val="32"/>
          <w:u w:val="single"/>
        </w:rPr>
      </w:pPr>
      <w:r>
        <w:rPr>
          <w:rFonts w:hint="eastAsia" w:hAnsi="宋体" w:eastAsia="宋体"/>
          <w:sz w:val="32"/>
          <w:szCs w:val="32"/>
        </w:rPr>
        <w:t>推荐</w:t>
      </w:r>
      <w:r>
        <w:rPr>
          <w:rFonts w:hAnsi="宋体" w:eastAsia="宋体"/>
          <w:sz w:val="32"/>
          <w:szCs w:val="32"/>
        </w:rPr>
        <w:t>日期：</w:t>
      </w:r>
      <w:r>
        <w:rPr>
          <w:rFonts w:eastAsia="宋体"/>
          <w:sz w:val="32"/>
          <w:szCs w:val="32"/>
          <w:u w:val="single"/>
        </w:rPr>
        <w:t xml:space="preserve">                                     </w:t>
      </w:r>
    </w:p>
    <w:p>
      <w:pPr>
        <w:ind w:firstLine="911" w:firstLineChars="300"/>
        <w:rPr>
          <w:rFonts w:eastAsia="宋体"/>
          <w:sz w:val="32"/>
          <w:szCs w:val="32"/>
          <w:u w:val="single"/>
        </w:rPr>
      </w:pPr>
    </w:p>
    <w:p>
      <w:pPr>
        <w:ind w:firstLine="911" w:firstLineChars="300"/>
        <w:rPr>
          <w:rFonts w:hint="eastAsia" w:eastAsia="宋体"/>
          <w:sz w:val="32"/>
          <w:szCs w:val="32"/>
          <w:u w:val="single"/>
        </w:rPr>
      </w:pPr>
    </w:p>
    <w:p>
      <w:pPr>
        <w:jc w:val="center"/>
        <w:rPr>
          <w:rFonts w:eastAsia="宋体"/>
          <w:sz w:val="32"/>
          <w:szCs w:val="32"/>
        </w:rPr>
      </w:pPr>
      <w:r>
        <w:rPr>
          <w:rFonts w:hAnsi="宋体" w:eastAsia="宋体"/>
          <w:sz w:val="32"/>
          <w:szCs w:val="32"/>
        </w:rPr>
        <w:t>河南省卫生计生委印制</w:t>
      </w:r>
    </w:p>
    <w:p>
      <w:pPr>
        <w:jc w:val="center"/>
        <w:rPr>
          <w:rFonts w:eastAsia="宋体"/>
          <w:sz w:val="32"/>
          <w:szCs w:val="32"/>
        </w:rPr>
      </w:pPr>
      <w:r>
        <w:rPr>
          <w:rFonts w:hAnsi="宋体" w:eastAsia="宋体"/>
          <w:sz w:val="32"/>
          <w:szCs w:val="32"/>
        </w:rPr>
        <w:t>二</w:t>
      </w:r>
      <w:r>
        <w:rPr>
          <w:rFonts w:eastAsia="宋体"/>
          <w:sz w:val="32"/>
          <w:szCs w:val="32"/>
        </w:rPr>
        <w:t>O一六</w:t>
      </w:r>
      <w:r>
        <w:rPr>
          <w:rFonts w:hAnsi="宋体" w:eastAsia="宋体"/>
          <w:sz w:val="32"/>
          <w:szCs w:val="32"/>
        </w:rPr>
        <w:t>年</w:t>
      </w:r>
    </w:p>
    <w:p>
      <w:pPr>
        <w:rPr>
          <w:rFonts w:hint="eastAsia" w:eastAsia="黑体"/>
        </w:rPr>
      </w:pPr>
    </w:p>
    <w:p>
      <w:pPr>
        <w:rPr>
          <w:rFonts w:eastAsia="黑体"/>
          <w:b/>
        </w:rPr>
      </w:pPr>
      <w:r>
        <w:rPr>
          <w:rFonts w:eastAsia="黑体"/>
          <w:b/>
        </w:rPr>
        <w:t>一、</w:t>
      </w:r>
      <w:r>
        <w:rPr>
          <w:rFonts w:hint="eastAsia" w:eastAsia="黑体"/>
          <w:b/>
        </w:rPr>
        <w:t>推荐人</w:t>
      </w:r>
      <w:r>
        <w:rPr>
          <w:rFonts w:eastAsia="黑体"/>
          <w:b/>
        </w:rPr>
        <w:t>基本情况</w:t>
      </w:r>
    </w:p>
    <w:tbl>
      <w:tblPr>
        <w:tblStyle w:val="7"/>
        <w:tblW w:w="91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12"/>
        <w:gridCol w:w="1257"/>
        <w:gridCol w:w="1036"/>
        <w:gridCol w:w="1091"/>
        <w:gridCol w:w="1196"/>
        <w:gridCol w:w="1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姓名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性别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民族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最后学历毕业学校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毕业时间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研究</w:t>
            </w:r>
            <w:r>
              <w:rPr>
                <w:rFonts w:hAnsi="宋体" w:eastAsia="宋体"/>
                <w:kern w:val="0"/>
              </w:rPr>
              <w:t>专业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工作时间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工作单位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科室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社会兼职及职务</w:t>
            </w:r>
          </w:p>
        </w:tc>
        <w:tc>
          <w:tcPr>
            <w:tcW w:w="78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电话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电子信箱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教育培训经历（从专科填起</w:t>
            </w:r>
            <w:r>
              <w:rPr>
                <w:rFonts w:hint="eastAsia" w:hAnsi="宋体" w:eastAsia="宋体"/>
                <w:kern w:val="0"/>
              </w:rPr>
              <w:t>，包括国外学习、培训</w:t>
            </w:r>
            <w:r>
              <w:rPr>
                <w:rFonts w:hAnsi="宋体" w:eastAsia="宋体"/>
                <w:kern w:val="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地点、机构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专业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</w:t>
            </w:r>
            <w:r>
              <w:rPr>
                <w:rFonts w:hAnsi="宋体" w:eastAsia="宋体"/>
                <w:kern w:val="0"/>
              </w:rPr>
              <w:t>主要工作经历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工作单位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</w:tbl>
    <w:p>
      <w:pPr>
        <w:tabs>
          <w:tab w:val="left" w:pos="7920"/>
        </w:tabs>
        <w:spacing w:line="300" w:lineRule="atLeast"/>
        <w:rPr>
          <w:rFonts w:eastAsia="黑体"/>
        </w:rPr>
      </w:pPr>
      <w:r>
        <w:rPr>
          <w:rFonts w:eastAsia="黑体"/>
        </w:rPr>
        <w:t>基本信息表副表</w:t>
      </w:r>
    </w:p>
    <w:tbl>
      <w:tblPr>
        <w:tblStyle w:val="7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310" w:type="dxa"/>
            <w:vAlign w:val="top"/>
          </w:tcPr>
          <w:p>
            <w:pPr>
              <w:spacing w:before="166" w:beforeLines="50" w:line="400" w:lineRule="exact"/>
              <w:ind w:left="2685" w:hanging="2685" w:hangingChars="1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1、申请者具备的条件（可以多项选择）：</w:t>
            </w:r>
          </w:p>
          <w:p>
            <w:pPr>
              <w:spacing w:line="360" w:lineRule="exact"/>
              <w:ind w:firstLine="232" w:firstLineChars="100"/>
              <w:jc w:val="left"/>
              <w:rPr>
                <w:rFonts w:hint="eastAsia" w:ascii="宋体" w:hAnsi="宋体" w:eastAsia="宋体"/>
                <w:spacing w:val="4"/>
              </w:rPr>
            </w:pPr>
            <w:r>
              <w:rPr>
                <w:rFonts w:ascii="宋体" w:hAnsi="宋体" w:eastAsia="宋体"/>
                <w:spacing w:val="4"/>
              </w:rPr>
              <w:t>□获得博士学位五年以上（证件签发日期到受理申请当年1</w:t>
            </w:r>
            <w:r>
              <w:rPr>
                <w:rFonts w:hint="eastAsia" w:ascii="宋体" w:hAnsi="宋体" w:eastAsia="宋体"/>
                <w:spacing w:val="4"/>
              </w:rPr>
              <w:t>2</w:t>
            </w:r>
            <w:r>
              <w:rPr>
                <w:rFonts w:ascii="宋体" w:hAnsi="宋体" w:eastAsia="宋体"/>
                <w:spacing w:val="4"/>
              </w:rPr>
              <w:t>月</w:t>
            </w:r>
            <w:r>
              <w:rPr>
                <w:rFonts w:hint="eastAsia" w:ascii="宋体" w:hAnsi="宋体" w:eastAsia="宋体"/>
                <w:spacing w:val="4"/>
              </w:rPr>
              <w:t>3</w:t>
            </w:r>
            <w:r>
              <w:rPr>
                <w:rFonts w:ascii="宋体" w:hAnsi="宋体" w:eastAsia="宋体"/>
                <w:spacing w:val="4"/>
              </w:rPr>
              <w:t>1日满五年）并同时具有正高级技术职务</w:t>
            </w:r>
          </w:p>
          <w:p>
            <w:pPr>
              <w:spacing w:line="360" w:lineRule="exact"/>
              <w:ind w:firstLine="232" w:firstLineChars="100"/>
              <w:jc w:val="left"/>
              <w:rPr>
                <w:rFonts w:ascii="宋体" w:hAnsi="宋体" w:eastAsia="宋体"/>
                <w:spacing w:val="4"/>
              </w:rPr>
            </w:pPr>
            <w:r>
              <w:rPr>
                <w:rFonts w:ascii="宋体" w:hAnsi="宋体" w:eastAsia="宋体"/>
                <w:spacing w:val="4"/>
              </w:rPr>
              <w:t>□</w:t>
            </w:r>
            <w:r>
              <w:rPr>
                <w:rFonts w:hint="eastAsia" w:ascii="宋体" w:hAnsi="宋体" w:eastAsia="宋体"/>
                <w:spacing w:val="4"/>
              </w:rPr>
              <w:t>目前在国家相关专科中华学会承担常委及以上职务，或是本领域公认的领军人才；</w:t>
            </w:r>
          </w:p>
          <w:p>
            <w:pPr>
              <w:spacing w:line="360" w:lineRule="exact"/>
              <w:ind w:firstLine="232" w:firstLineChars="100"/>
              <w:rPr>
                <w:rFonts w:ascii="宋体" w:hAnsi="宋体" w:eastAsia="宋体"/>
                <w:spacing w:val="4"/>
              </w:rPr>
            </w:pPr>
            <w:r>
              <w:rPr>
                <w:rFonts w:ascii="宋体" w:hAnsi="宋体" w:eastAsia="宋体"/>
                <w:spacing w:val="4"/>
              </w:rPr>
              <w:t>□获得国家科学技术奖、省科技进步一等奖的前三名主要完成人或省杰出贡献奖获得者</w:t>
            </w:r>
          </w:p>
          <w:p>
            <w:pPr>
              <w:spacing w:line="360" w:lineRule="exact"/>
              <w:ind w:firstLine="232" w:firstLineChars="100"/>
              <w:rPr>
                <w:rFonts w:ascii="宋体" w:hAnsi="宋体" w:eastAsia="宋体"/>
                <w:spacing w:val="4"/>
              </w:rPr>
            </w:pPr>
            <w:r>
              <w:rPr>
                <w:rFonts w:ascii="宋体" w:hAnsi="宋体" w:eastAsia="宋体"/>
                <w:spacing w:val="4"/>
              </w:rPr>
              <w:t>□</w:t>
            </w:r>
            <w:r>
              <w:rPr>
                <w:rFonts w:hint="eastAsia" w:ascii="宋体" w:hAnsi="宋体" w:eastAsia="宋体"/>
                <w:spacing w:val="4"/>
              </w:rPr>
              <w:t>有省级及以上工程（技术）研究中心、重点实验室、院士工作站、创新型科技团队的主要技术负责人；</w:t>
            </w:r>
          </w:p>
          <w:p>
            <w:pPr>
              <w:spacing w:line="360" w:lineRule="exact"/>
              <w:ind w:firstLine="232" w:firstLineChars="100"/>
              <w:rPr>
                <w:rFonts w:ascii="宋体" w:hAnsi="宋体" w:eastAsia="宋体"/>
                <w:spacing w:val="4"/>
              </w:rPr>
            </w:pPr>
            <w:r>
              <w:rPr>
                <w:rFonts w:ascii="宋体" w:hAnsi="宋体" w:eastAsia="宋体"/>
                <w:spacing w:val="4"/>
              </w:rPr>
              <w:t>□</w:t>
            </w:r>
            <w:r>
              <w:rPr>
                <w:rFonts w:hint="eastAsia" w:ascii="宋体" w:hAnsi="宋体" w:eastAsia="宋体"/>
                <w:spacing w:val="4"/>
              </w:rPr>
              <w:t>我省“新世纪百千万人才工程”国家级人选，享受国务院特殊津贴专家，经原国家人事部批准的有突出贡献的中青年科技专家，省优秀专家等。</w:t>
            </w:r>
          </w:p>
        </w:tc>
      </w:tr>
    </w:tbl>
    <w:p>
      <w:pPr>
        <w:rPr>
          <w:rFonts w:eastAsia="宋体"/>
        </w:rPr>
      </w:pPr>
    </w:p>
    <w:p>
      <w:pPr>
        <w:rPr>
          <w:rFonts w:eastAsia="黑体"/>
          <w:b/>
        </w:rPr>
      </w:pPr>
      <w:r>
        <w:rPr>
          <w:rFonts w:eastAsia="黑体"/>
          <w:b/>
        </w:rPr>
        <w:t>二、专业工作时间</w:t>
      </w:r>
    </w:p>
    <w:tbl>
      <w:tblPr>
        <w:tblStyle w:val="7"/>
        <w:tblW w:w="92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每年从事专业工作时间</w:t>
            </w:r>
          </w:p>
        </w:tc>
        <w:tc>
          <w:tcPr>
            <w:tcW w:w="6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</w:tbl>
    <w:p>
      <w:pPr>
        <w:rPr>
          <w:rFonts w:eastAsia="黑体"/>
          <w:b/>
        </w:rPr>
      </w:pPr>
      <w:r>
        <w:rPr>
          <w:rFonts w:eastAsia="黑体"/>
          <w:b/>
        </w:rPr>
        <w:t>三、业务工作能力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6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按工作量诊治病种的顺位</w:t>
            </w:r>
            <w:r>
              <w:rPr>
                <w:rFonts w:eastAsia="宋体"/>
                <w:kern w:val="0"/>
              </w:rPr>
              <w:t xml:space="preserve">                           </w:t>
            </w:r>
            <w:r>
              <w:rPr>
                <w:rFonts w:hAnsi="宋体" w:eastAsia="宋体"/>
                <w:kern w:val="0"/>
              </w:rPr>
              <w:t>（工作量大的前五种）</w:t>
            </w:r>
          </w:p>
          <w:p>
            <w:pPr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60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开展的先进</w:t>
            </w:r>
            <w:r>
              <w:rPr>
                <w:rFonts w:hint="eastAsia" w:hAnsi="宋体" w:eastAsia="宋体"/>
                <w:kern w:val="0"/>
              </w:rPr>
              <w:t>防</w:t>
            </w:r>
            <w:r>
              <w:rPr>
                <w:rFonts w:hAnsi="宋体" w:eastAsia="宋体"/>
                <w:kern w:val="0"/>
              </w:rPr>
              <w:t>治方法技术</w:t>
            </w:r>
          </w:p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（名称、水平及年工作量）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</w:rPr>
            </w:pPr>
            <w:r>
              <w:rPr>
                <w:rFonts w:eastAsia="宋体"/>
                <w:kern w:val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6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9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89" w:firstLineChars="200"/>
              <w:rPr>
                <w:rFonts w:hint="eastAsia" w:eastAsia="宋体"/>
                <w:b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kern w:val="0"/>
                <w:sz w:val="21"/>
                <w:szCs w:val="21"/>
              </w:rPr>
              <w:t>业务技术和专业工作能力，</w:t>
            </w:r>
            <w:r>
              <w:rPr>
                <w:rFonts w:hint="eastAsia" w:hAnsi="宋体" w:eastAsia="宋体"/>
                <w:b/>
                <w:kern w:val="0"/>
                <w:sz w:val="21"/>
                <w:szCs w:val="21"/>
              </w:rPr>
              <w:t>所从事的专业，研究方向国内外动态，本人和本科室在国内、国际所处的地位和水平，</w:t>
            </w:r>
            <w:r>
              <w:rPr>
                <w:rFonts w:hAnsi="宋体" w:eastAsia="宋体"/>
                <w:b/>
                <w:kern w:val="0"/>
                <w:sz w:val="21"/>
                <w:szCs w:val="21"/>
              </w:rPr>
              <w:t>在常见病、多发病、疑难病症的诊断和治疗、疾病预防控制工作中做出的突出贡献情况</w:t>
            </w:r>
            <w:r>
              <w:rPr>
                <w:rFonts w:hint="eastAsia" w:hAnsi="宋体" w:eastAsia="宋体"/>
                <w:b/>
                <w:kern w:val="0"/>
                <w:sz w:val="21"/>
                <w:szCs w:val="21"/>
              </w:rPr>
              <w:t>，所开展的先进诊疗技术在国内外的地位和水平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（可另附页）</w:t>
            </w:r>
            <w:r>
              <w:rPr>
                <w:rFonts w:hint="eastAsia" w:hAnsi="宋体" w:eastAsia="宋体"/>
                <w:b/>
                <w:kern w:val="0"/>
                <w:sz w:val="21"/>
                <w:szCs w:val="21"/>
              </w:rPr>
              <w:t>。</w:t>
            </w:r>
          </w:p>
        </w:tc>
      </w:tr>
    </w:tbl>
    <w:p>
      <w:pPr>
        <w:rPr>
          <w:rFonts w:eastAsia="宋体"/>
        </w:rPr>
      </w:pPr>
    </w:p>
    <w:p>
      <w:pPr>
        <w:rPr>
          <w:rFonts w:eastAsia="黑体"/>
          <w:b/>
        </w:rPr>
      </w:pPr>
      <w:r>
        <w:rPr>
          <w:rFonts w:eastAsia="黑体"/>
          <w:b/>
        </w:rPr>
        <w:t>四、</w:t>
      </w:r>
      <w:r>
        <w:rPr>
          <w:rFonts w:hint="eastAsia" w:eastAsia="黑体"/>
          <w:b/>
        </w:rPr>
        <w:t>5</w:t>
      </w:r>
      <w:r>
        <w:rPr>
          <w:rFonts w:eastAsia="黑体"/>
          <w:b/>
        </w:rPr>
        <w:t>年</w:t>
      </w:r>
      <w:r>
        <w:rPr>
          <w:rFonts w:hint="eastAsia" w:eastAsia="黑体"/>
          <w:b/>
        </w:rPr>
        <w:t>工作目标、工作计划、主要工作内容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vAlign w:val="top"/>
          </w:tcPr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eastAsia="黑体"/>
          <w:b/>
        </w:rPr>
      </w:pPr>
      <w:r>
        <w:rPr>
          <w:rFonts w:hint="eastAsia" w:eastAsia="黑体"/>
          <w:b/>
        </w:rPr>
        <w:t>五、近</w:t>
      </w:r>
      <w:r>
        <w:rPr>
          <w:rFonts w:eastAsia="黑体"/>
          <w:b/>
        </w:rPr>
        <w:t>5年承担的科研项目</w:t>
      </w:r>
    </w:p>
    <w:tbl>
      <w:tblPr>
        <w:tblStyle w:val="7"/>
        <w:tblW w:w="91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6234"/>
        <w:gridCol w:w="1194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序</w:t>
            </w:r>
          </w:p>
        </w:tc>
        <w:tc>
          <w:tcPr>
            <w:tcW w:w="6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国家级项目</w:t>
            </w:r>
            <w:r>
              <w:rPr>
                <w:rFonts w:hint="eastAsia" w:hAnsi="宋体" w:eastAsia="宋体"/>
                <w:kern w:val="0"/>
              </w:rPr>
              <w:t>名称和所获经费</w:t>
            </w:r>
            <w:r>
              <w:rPr>
                <w:rFonts w:hAnsi="宋体" w:eastAsia="宋体"/>
                <w:kern w:val="0"/>
              </w:rPr>
              <w:t>（包括：国家自然科学基金、</w:t>
            </w:r>
            <w:r>
              <w:rPr>
                <w:rFonts w:eastAsia="宋体"/>
                <w:kern w:val="0"/>
              </w:rPr>
              <w:t>863</w:t>
            </w:r>
            <w:r>
              <w:rPr>
                <w:rFonts w:hAnsi="宋体" w:eastAsia="宋体"/>
                <w:kern w:val="0"/>
              </w:rPr>
              <w:t>计划项目、</w:t>
            </w:r>
            <w:r>
              <w:rPr>
                <w:rFonts w:eastAsia="宋体"/>
                <w:kern w:val="0"/>
              </w:rPr>
              <w:t>973</w:t>
            </w:r>
            <w:r>
              <w:rPr>
                <w:rFonts w:hAnsi="宋体" w:eastAsia="宋体"/>
                <w:kern w:val="0"/>
              </w:rPr>
              <w:t>计划项目、国家科技攻关或支撑计划项目等）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hAnsi="宋体" w:eastAsia="宋体"/>
                <w:kern w:val="0"/>
                <w:lang w:val="en-US" w:eastAsia="zh-CN"/>
              </w:rPr>
              <w:t>第几承担人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lang w:val="en-US" w:eastAsia="zh-CN"/>
              </w:rPr>
              <w:t>经费（万）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3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4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序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省部级项目</w:t>
            </w:r>
            <w:r>
              <w:rPr>
                <w:rFonts w:hint="eastAsia" w:hAnsi="宋体" w:eastAsia="宋体"/>
                <w:kern w:val="0"/>
              </w:rPr>
              <w:t>名称和所获经费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第几承担人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  <w:lang w:val="en-US" w:eastAsia="zh-CN"/>
              </w:rPr>
              <w:t>经费（万）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3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4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序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市、厅级项目名称和所获经费</w:t>
            </w: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第几承担人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  <w:lang w:val="en-US" w:eastAsia="zh-CN"/>
              </w:rPr>
              <w:t>经费（万）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6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6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宋体" w:eastAsia="宋体"/>
                <w:kern w:val="0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eastAsia="黑体"/>
        </w:rPr>
      </w:pPr>
      <w:r>
        <w:rPr>
          <w:rFonts w:hint="eastAsia" w:eastAsia="黑体"/>
          <w:b/>
        </w:rPr>
        <w:t>六</w:t>
      </w:r>
      <w:r>
        <w:rPr>
          <w:rFonts w:eastAsia="黑体"/>
          <w:b/>
        </w:rPr>
        <w:t>、近5年获得国家级或省部级科技</w:t>
      </w:r>
      <w:r>
        <w:rPr>
          <w:rFonts w:hint="eastAsia" w:eastAsia="黑体"/>
          <w:b/>
        </w:rPr>
        <w:t>奖励</w:t>
      </w:r>
      <w:r>
        <w:rPr>
          <w:rFonts w:eastAsia="黑体"/>
          <w:b/>
        </w:rPr>
        <w:t>情况</w:t>
      </w:r>
    </w:p>
    <w:tbl>
      <w:tblPr>
        <w:tblStyle w:val="7"/>
        <w:tblW w:w="90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2"/>
        <w:gridCol w:w="1440"/>
        <w:gridCol w:w="876"/>
        <w:gridCol w:w="1032"/>
        <w:gridCol w:w="1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获国家科技奖项目（指国家自然科学奖、国家技术发明奖和国家科学技术进步奖）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授奖机构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获奖等级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排名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获省部级科技</w:t>
            </w:r>
            <w:r>
              <w:rPr>
                <w:rFonts w:hint="eastAsia" w:hAnsi="宋体" w:eastAsia="宋体"/>
                <w:kern w:val="0"/>
              </w:rPr>
              <w:t>奖</w:t>
            </w:r>
            <w:r>
              <w:rPr>
                <w:rFonts w:hAnsi="宋体" w:eastAsia="宋体"/>
                <w:kern w:val="0"/>
              </w:rPr>
              <w:t>项目（指省级科学技术奖和有关部委的科技奖等）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授奖机构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获奖等级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排名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获</w:t>
            </w:r>
            <w:r>
              <w:rPr>
                <w:rFonts w:hint="eastAsia" w:hAnsi="宋体" w:eastAsia="宋体"/>
                <w:kern w:val="0"/>
                <w:lang w:val="en-US" w:eastAsia="zh-CN"/>
              </w:rPr>
              <w:t>市厅</w:t>
            </w:r>
            <w:r>
              <w:rPr>
                <w:rFonts w:hAnsi="宋体" w:eastAsia="宋体"/>
                <w:kern w:val="0"/>
              </w:rPr>
              <w:t>级科技</w:t>
            </w:r>
            <w:r>
              <w:rPr>
                <w:rFonts w:hint="eastAsia" w:hAnsi="宋体" w:eastAsia="宋体"/>
                <w:kern w:val="0"/>
              </w:rPr>
              <w:t>奖</w:t>
            </w:r>
            <w:r>
              <w:rPr>
                <w:rFonts w:hAnsi="宋体" w:eastAsia="宋体"/>
                <w:kern w:val="0"/>
              </w:rPr>
              <w:t>项目</w:t>
            </w:r>
            <w:r>
              <w:rPr>
                <w:rFonts w:hint="eastAsia" w:hAnsi="宋体" w:eastAsia="宋体"/>
                <w:kern w:val="0"/>
                <w:lang w:eastAsia="zh-CN"/>
              </w:rPr>
              <w:t>（</w:t>
            </w:r>
            <w:r>
              <w:rPr>
                <w:rFonts w:hint="eastAsia" w:hAnsi="宋体" w:eastAsia="宋体"/>
                <w:kern w:val="0"/>
                <w:lang w:val="en-US" w:eastAsia="zh-CN"/>
              </w:rPr>
              <w:t>指省卫生计生委、教育厅、市科技局的科技奖等</w:t>
            </w:r>
            <w:r>
              <w:rPr>
                <w:rFonts w:hint="eastAsia" w:hAnsi="宋体" w:eastAsia="宋体"/>
                <w:kern w:val="0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授奖机构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获奖等级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排名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</w:rPr>
      </w:pPr>
      <w:r>
        <w:rPr>
          <w:rFonts w:hint="eastAsia" w:eastAsia="黑体"/>
          <w:b/>
        </w:rPr>
        <w:t>七</w:t>
      </w:r>
      <w:r>
        <w:rPr>
          <w:rFonts w:eastAsia="黑体"/>
          <w:b/>
        </w:rPr>
        <w:t>、获得其</w:t>
      </w:r>
      <w:r>
        <w:rPr>
          <w:rFonts w:hint="eastAsia" w:eastAsia="黑体"/>
          <w:b/>
        </w:rPr>
        <w:t>它</w:t>
      </w:r>
      <w:r>
        <w:rPr>
          <w:rFonts w:eastAsia="黑体"/>
          <w:b/>
        </w:rPr>
        <w:t>奖励情况</w:t>
      </w:r>
      <w:r>
        <w:rPr>
          <w:rFonts w:hint="eastAsia" w:eastAsia="黑体"/>
          <w:b/>
          <w:lang w:eastAsia="zh-CN"/>
        </w:rPr>
        <w:t>（</w:t>
      </w:r>
      <w:r>
        <w:rPr>
          <w:rFonts w:hint="eastAsia" w:eastAsia="黑体"/>
          <w:b/>
          <w:lang w:val="en-US" w:eastAsia="zh-CN"/>
        </w:rPr>
        <w:t>按照重要程度限填五项</w:t>
      </w:r>
      <w:r>
        <w:rPr>
          <w:rFonts w:hint="eastAsia" w:eastAsia="黑体"/>
          <w:b/>
          <w:lang w:eastAsia="zh-CN"/>
        </w:rPr>
        <w:t>）</w:t>
      </w:r>
    </w:p>
    <w:tbl>
      <w:tblPr>
        <w:tblStyle w:val="7"/>
        <w:tblW w:w="91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2287"/>
        <w:gridCol w:w="2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获得奖励名称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授予单位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授予时间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eastAsia="黑体"/>
          <w:b/>
        </w:rPr>
      </w:pPr>
    </w:p>
    <w:p>
      <w:pPr>
        <w:rPr>
          <w:rFonts w:eastAsia="黑体"/>
          <w:b/>
        </w:rPr>
      </w:pPr>
      <w:r>
        <w:rPr>
          <w:rFonts w:hint="eastAsia" w:eastAsia="黑体"/>
          <w:b/>
        </w:rPr>
        <w:t>八</w:t>
      </w:r>
      <w:r>
        <w:rPr>
          <w:rFonts w:eastAsia="黑体"/>
          <w:b/>
        </w:rPr>
        <w:t>、近5年，以第一作者或通讯作者 SCI、EI</w:t>
      </w:r>
      <w:r>
        <w:rPr>
          <w:rFonts w:hint="eastAsia" w:eastAsia="黑体"/>
          <w:b/>
        </w:rPr>
        <w:t>收录</w:t>
      </w:r>
      <w:r>
        <w:rPr>
          <w:rFonts w:eastAsia="黑体"/>
          <w:b/>
        </w:rPr>
        <w:t>专业论</w:t>
      </w:r>
      <w:r>
        <w:rPr>
          <w:rFonts w:hint="eastAsia" w:eastAsia="黑体"/>
          <w:b/>
        </w:rPr>
        <w:t>文</w:t>
      </w:r>
      <w:r>
        <w:rPr>
          <w:rFonts w:eastAsia="黑体"/>
          <w:b/>
        </w:rPr>
        <w:t>情况</w:t>
      </w:r>
      <w:r>
        <w:rPr>
          <w:rFonts w:hint="eastAsia" w:eastAsia="黑体"/>
          <w:b/>
          <w:lang w:eastAsia="zh-CN"/>
        </w:rPr>
        <w:t>（</w:t>
      </w:r>
      <w:r>
        <w:rPr>
          <w:rFonts w:hint="eastAsia" w:eastAsia="黑体"/>
          <w:b/>
          <w:lang w:val="en-US" w:eastAsia="zh-CN"/>
        </w:rPr>
        <w:t>按照重要程度限填十项</w:t>
      </w:r>
      <w:r>
        <w:rPr>
          <w:rFonts w:hint="eastAsia" w:eastAsia="黑体"/>
          <w:b/>
          <w:lang w:eastAsia="zh-CN"/>
        </w:rPr>
        <w:t>）</w:t>
      </w:r>
    </w:p>
    <w:tbl>
      <w:tblPr>
        <w:tblStyle w:val="7"/>
        <w:tblW w:w="91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065"/>
        <w:gridCol w:w="1225"/>
        <w:gridCol w:w="1225"/>
        <w:gridCol w:w="1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序</w:t>
            </w:r>
          </w:p>
        </w:tc>
        <w:tc>
          <w:tcPr>
            <w:tcW w:w="5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论文题目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杂志名称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发表时间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影响因子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3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10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11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累计影响因子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</w:tbl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黑体"/>
          <w:b/>
        </w:rPr>
      </w:pPr>
      <w:r>
        <w:rPr>
          <w:rFonts w:hint="eastAsia" w:eastAsia="黑体"/>
          <w:b/>
        </w:rPr>
        <w:t>九</w:t>
      </w:r>
      <w:r>
        <w:rPr>
          <w:rFonts w:eastAsia="黑体"/>
          <w:b/>
        </w:rPr>
        <w:t>、近5年，以第一作者或通讯作者在相关专业重要学术期刊发表专业论文情况（限填写十篇）</w:t>
      </w:r>
    </w:p>
    <w:tbl>
      <w:tblPr>
        <w:tblStyle w:val="7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710"/>
        <w:gridCol w:w="1284"/>
        <w:gridCol w:w="1163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序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论文题目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杂志名称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发表时间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第一作者</w:t>
            </w:r>
            <w:r>
              <w:rPr>
                <w:rFonts w:hint="eastAsia" w:eastAsia="宋体"/>
                <w:kern w:val="0"/>
              </w:rPr>
              <w:sym w:font="Wingdings" w:char="F081"/>
            </w:r>
            <w:r>
              <w:rPr>
                <w:rFonts w:hint="eastAsia" w:eastAsia="宋体"/>
                <w:kern w:val="0"/>
              </w:rPr>
              <w:t>通讯作者</w:t>
            </w:r>
            <w:r>
              <w:rPr>
                <w:rFonts w:hint="eastAsia" w:eastAsia="宋体"/>
                <w:kern w:val="0"/>
              </w:rPr>
              <w:sym w:font="Wingdings" w:char="F080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</w:tbl>
    <w:p>
      <w:pPr>
        <w:rPr>
          <w:rFonts w:hint="eastAsia" w:eastAsia="宋体"/>
        </w:rPr>
      </w:pPr>
      <w:r>
        <w:rPr>
          <w:rFonts w:hAnsi="宋体" w:eastAsia="宋体"/>
        </w:rPr>
        <w:t>备注：</w:t>
      </w:r>
      <w:r>
        <w:rPr>
          <w:rFonts w:hint="eastAsia" w:hAnsi="宋体" w:eastAsia="宋体"/>
        </w:rPr>
        <w:t>本人是第一作者填</w:t>
      </w:r>
      <w:r>
        <w:rPr>
          <w:rFonts w:hint="eastAsia" w:hAnsi="宋体" w:eastAsia="宋体"/>
        </w:rPr>
        <w:sym w:font="Wingdings" w:char="F081"/>
      </w:r>
      <w:r>
        <w:rPr>
          <w:rFonts w:hint="eastAsia" w:hAnsi="宋体" w:eastAsia="宋体"/>
        </w:rPr>
        <w:t>，通讯作者填</w:t>
      </w:r>
      <w:r>
        <w:rPr>
          <w:rFonts w:hint="eastAsia" w:hAnsi="宋体" w:eastAsia="宋体"/>
        </w:rPr>
        <w:sym w:font="Wingdings" w:char="F080"/>
      </w:r>
      <w:r>
        <w:rPr>
          <w:rFonts w:hint="eastAsia" w:hAnsi="宋体" w:eastAsia="宋体"/>
        </w:rPr>
        <w:t>；</w:t>
      </w:r>
      <w:r>
        <w:rPr>
          <w:rFonts w:hint="eastAsia" w:eastAsia="宋体"/>
        </w:rPr>
        <w:t xml:space="preserve"> 按照重要程度限填写10篇。</w:t>
      </w: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  <w:r>
        <w:rPr>
          <w:rFonts w:eastAsia="黑体"/>
          <w:b/>
        </w:rPr>
        <w:t>十、近五年培养研究生情况</w:t>
      </w:r>
    </w:p>
    <w:tbl>
      <w:tblPr>
        <w:tblStyle w:val="7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339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39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小计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博士人数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硕士人数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39" w:type="dxa"/>
            <w:vAlign w:val="top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合计</w:t>
            </w:r>
          </w:p>
        </w:tc>
        <w:tc>
          <w:tcPr>
            <w:tcW w:w="2339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39" w:type="dxa"/>
            <w:vAlign w:val="top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已毕业</w:t>
            </w:r>
          </w:p>
        </w:tc>
        <w:tc>
          <w:tcPr>
            <w:tcW w:w="2339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39" w:type="dxa"/>
            <w:vAlign w:val="top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在读</w:t>
            </w:r>
          </w:p>
        </w:tc>
        <w:tc>
          <w:tcPr>
            <w:tcW w:w="2339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/>
              </w:rPr>
            </w:pPr>
          </w:p>
        </w:tc>
      </w:tr>
    </w:tbl>
    <w:p>
      <w:pPr>
        <w:rPr>
          <w:rFonts w:hint="eastAsia" w:eastAsia="宋体"/>
        </w:rPr>
      </w:pPr>
    </w:p>
    <w:p>
      <w:pPr>
        <w:rPr>
          <w:rFonts w:eastAsia="宋体"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</w:p>
    <w:p>
      <w:pPr>
        <w:rPr>
          <w:rFonts w:hint="eastAsia" w:eastAsia="黑体"/>
          <w:b/>
        </w:rPr>
      </w:pPr>
      <w:r>
        <w:rPr>
          <w:rFonts w:hint="eastAsia" w:eastAsia="黑体"/>
          <w:b/>
        </w:rPr>
        <w:t>十一</w:t>
      </w:r>
      <w:r>
        <w:rPr>
          <w:rFonts w:eastAsia="黑体"/>
          <w:b/>
        </w:rPr>
        <w:t>、</w:t>
      </w:r>
      <w:r>
        <w:rPr>
          <w:rFonts w:hint="eastAsia" w:eastAsia="黑体"/>
          <w:b/>
        </w:rPr>
        <w:t>反映本人学术水平的其它材料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6" w:hRule="atLeast"/>
        </w:trPr>
        <w:tc>
          <w:tcPr>
            <w:tcW w:w="9286" w:type="dxa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近五年，在</w:t>
            </w:r>
            <w:r>
              <w:rPr>
                <w:rFonts w:hint="eastAsia" w:ascii="宋体" w:hAnsi="宋体" w:eastAsia="宋体"/>
                <w:lang w:val="en-US" w:eastAsia="zh-CN"/>
              </w:rPr>
              <w:t>国际或</w:t>
            </w:r>
            <w:r>
              <w:rPr>
                <w:rFonts w:hint="eastAsia" w:ascii="宋体" w:hAnsi="宋体" w:eastAsia="宋体"/>
              </w:rPr>
              <w:t>国家级学术会议上受邀请进行专题讲座（</w:t>
            </w:r>
            <w:r>
              <w:rPr>
                <w:rFonts w:hint="eastAsia" w:ascii="宋体" w:hAnsi="宋体" w:eastAsia="宋体"/>
                <w:b/>
              </w:rPr>
              <w:t>按照重要程度，限列举五次</w:t>
            </w:r>
            <w:r>
              <w:rPr>
                <w:rFonts w:hint="eastAsia" w:ascii="宋体" w:hAnsi="宋体" w:eastAsia="宋体"/>
              </w:rPr>
              <w:t>）；受邀参加制定国家级有关专业规范、标准、指南；参加国家相关教材编写等。</w:t>
            </w: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eastAsia="黑体"/>
                <w:b/>
              </w:rPr>
            </w:pPr>
          </w:p>
          <w:p>
            <w:pPr>
              <w:rPr>
                <w:rFonts w:hint="eastAsia" w:eastAsia="黑体"/>
                <w:b/>
              </w:rPr>
            </w:pPr>
          </w:p>
          <w:p>
            <w:pPr>
              <w:rPr>
                <w:rFonts w:hint="eastAsia" w:eastAsia="黑体"/>
                <w:b/>
              </w:rPr>
            </w:pPr>
          </w:p>
          <w:p>
            <w:pPr>
              <w:rPr>
                <w:rFonts w:hint="eastAsia" w:eastAsia="黑体"/>
                <w:b/>
              </w:rPr>
            </w:pPr>
          </w:p>
          <w:p>
            <w:pPr>
              <w:rPr>
                <w:rFonts w:hint="eastAsia" w:eastAsia="黑体"/>
                <w:b/>
              </w:rPr>
            </w:pPr>
          </w:p>
          <w:p>
            <w:pPr>
              <w:rPr>
                <w:rFonts w:hint="eastAsia" w:eastAsia="黑体"/>
                <w:b/>
              </w:rPr>
            </w:pPr>
          </w:p>
          <w:p>
            <w:pPr>
              <w:rPr>
                <w:rFonts w:eastAsia="黑体"/>
                <w:b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rPr>
          <w:rFonts w:hint="eastAsia" w:eastAsia="黑体"/>
          <w:b/>
        </w:rPr>
      </w:pPr>
    </w:p>
    <w:p>
      <w:pPr>
        <w:rPr>
          <w:rFonts w:eastAsia="宋体"/>
        </w:rPr>
      </w:pPr>
    </w:p>
    <w:p>
      <w:pPr>
        <w:rPr>
          <w:rFonts w:eastAsia="黑体"/>
        </w:rPr>
      </w:pPr>
      <w:r>
        <w:rPr>
          <w:rFonts w:eastAsia="黑体"/>
          <w:b/>
        </w:rPr>
        <w:t>十</w:t>
      </w:r>
      <w:r>
        <w:rPr>
          <w:rFonts w:hint="eastAsia" w:eastAsia="黑体"/>
          <w:b/>
          <w:lang w:val="en-US" w:eastAsia="zh-CN"/>
        </w:rPr>
        <w:t>二</w:t>
      </w:r>
      <w:r>
        <w:rPr>
          <w:rFonts w:hint="eastAsia" w:eastAsia="黑体"/>
          <w:b/>
        </w:rPr>
        <w:t>、</w:t>
      </w:r>
      <w:r>
        <w:rPr>
          <w:rFonts w:eastAsia="黑体"/>
          <w:b/>
        </w:rPr>
        <w:t>社会学术团体</w:t>
      </w:r>
      <w:r>
        <w:rPr>
          <w:rFonts w:hint="eastAsia" w:eastAsia="黑体"/>
          <w:b/>
        </w:rPr>
        <w:t>、学会</w:t>
      </w:r>
      <w:r>
        <w:rPr>
          <w:rFonts w:eastAsia="黑体"/>
          <w:b/>
        </w:rPr>
        <w:t>兼职、国际专业学术团体或期刊任职</w:t>
      </w:r>
      <w:r>
        <w:rPr>
          <w:rFonts w:ascii="宋体" w:hAnsi="宋体" w:eastAsia="宋体"/>
        </w:rPr>
        <w:t>（附聘书）</w:t>
      </w:r>
    </w:p>
    <w:tbl>
      <w:tblPr>
        <w:tblStyle w:val="7"/>
        <w:tblW w:w="9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0"/>
        <w:gridCol w:w="154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中华医学会等学术团体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其他国家级学会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国际专业学术团体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省级学术团体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国内外期刊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</w:rPr>
            </w:pPr>
          </w:p>
        </w:tc>
      </w:tr>
    </w:tbl>
    <w:p>
      <w:pPr>
        <w:rPr>
          <w:rFonts w:hint="eastAsia"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</w:p>
    <w:p>
      <w:pPr>
        <w:rPr>
          <w:rFonts w:eastAsia="黑体"/>
          <w:b/>
        </w:rPr>
      </w:pPr>
      <w:r>
        <w:rPr>
          <w:rFonts w:eastAsia="黑体"/>
          <w:b/>
        </w:rPr>
        <w:t>十四、评审意见</w:t>
      </w:r>
    </w:p>
    <w:tbl>
      <w:tblPr>
        <w:tblStyle w:val="7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推荐单位意见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单位（公章）</w:t>
            </w:r>
            <w:r>
              <w:rPr>
                <w:rFonts w:eastAsia="宋体"/>
                <w:kern w:val="0"/>
              </w:rPr>
              <w:t xml:space="preserve">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上级主管部门意见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单位（公章）</w:t>
            </w:r>
            <w:r>
              <w:rPr>
                <w:rFonts w:eastAsia="宋体"/>
                <w:kern w:val="0"/>
              </w:rPr>
              <w:t xml:space="preserve">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专家评议意见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          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河南省卫生计生委意见</w:t>
            </w: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          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</w:tbl>
    <w:p>
      <w:pPr>
        <w:rPr>
          <w:rFonts w:eastAsia="宋体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 w:start="0"/>
      <w:cols w:space="720" w:num="1"/>
      <w:titlePg/>
      <w:docGrid w:type="linesAndChars" w:linePitch="333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- 10 -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52"/>
  <w:drawingGridVerticalSpacing w:val="33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3B"/>
    <w:rsid w:val="000015FF"/>
    <w:rsid w:val="000028D3"/>
    <w:rsid w:val="0002004F"/>
    <w:rsid w:val="000215C3"/>
    <w:rsid w:val="000225AF"/>
    <w:rsid w:val="000236DB"/>
    <w:rsid w:val="000258D9"/>
    <w:rsid w:val="00034988"/>
    <w:rsid w:val="000537D4"/>
    <w:rsid w:val="0006045F"/>
    <w:rsid w:val="0006128D"/>
    <w:rsid w:val="000714AB"/>
    <w:rsid w:val="000811D9"/>
    <w:rsid w:val="00083293"/>
    <w:rsid w:val="000A7897"/>
    <w:rsid w:val="000B6472"/>
    <w:rsid w:val="000B729E"/>
    <w:rsid w:val="000C0EE5"/>
    <w:rsid w:val="000D7837"/>
    <w:rsid w:val="000F1E8B"/>
    <w:rsid w:val="00121ABA"/>
    <w:rsid w:val="00123865"/>
    <w:rsid w:val="00127CFD"/>
    <w:rsid w:val="00136DE6"/>
    <w:rsid w:val="00164CF2"/>
    <w:rsid w:val="001B5966"/>
    <w:rsid w:val="001B6CB5"/>
    <w:rsid w:val="001C4025"/>
    <w:rsid w:val="001D3A8A"/>
    <w:rsid w:val="00200647"/>
    <w:rsid w:val="00205870"/>
    <w:rsid w:val="00210A81"/>
    <w:rsid w:val="00212CB2"/>
    <w:rsid w:val="00223933"/>
    <w:rsid w:val="002270F6"/>
    <w:rsid w:val="0024756C"/>
    <w:rsid w:val="002647D6"/>
    <w:rsid w:val="00270B5A"/>
    <w:rsid w:val="002751AE"/>
    <w:rsid w:val="002A28BD"/>
    <w:rsid w:val="002D41C7"/>
    <w:rsid w:val="002D51C1"/>
    <w:rsid w:val="002D6010"/>
    <w:rsid w:val="002E5002"/>
    <w:rsid w:val="00302135"/>
    <w:rsid w:val="00303F0A"/>
    <w:rsid w:val="0030403C"/>
    <w:rsid w:val="003119DA"/>
    <w:rsid w:val="0032540F"/>
    <w:rsid w:val="003260A1"/>
    <w:rsid w:val="00326B8F"/>
    <w:rsid w:val="00336BCC"/>
    <w:rsid w:val="0034003F"/>
    <w:rsid w:val="0034790E"/>
    <w:rsid w:val="00353170"/>
    <w:rsid w:val="00367D61"/>
    <w:rsid w:val="00370732"/>
    <w:rsid w:val="003753D8"/>
    <w:rsid w:val="00391B86"/>
    <w:rsid w:val="003B5C72"/>
    <w:rsid w:val="003C46CA"/>
    <w:rsid w:val="003C76E8"/>
    <w:rsid w:val="003D370A"/>
    <w:rsid w:val="003E3A49"/>
    <w:rsid w:val="003E63CD"/>
    <w:rsid w:val="003E6DE5"/>
    <w:rsid w:val="003F018F"/>
    <w:rsid w:val="003F1BDB"/>
    <w:rsid w:val="003F39B4"/>
    <w:rsid w:val="003F7066"/>
    <w:rsid w:val="004067DE"/>
    <w:rsid w:val="004463F7"/>
    <w:rsid w:val="00446534"/>
    <w:rsid w:val="00446CDB"/>
    <w:rsid w:val="00450B36"/>
    <w:rsid w:val="00452AB8"/>
    <w:rsid w:val="00453E34"/>
    <w:rsid w:val="00454702"/>
    <w:rsid w:val="004566BB"/>
    <w:rsid w:val="004804BC"/>
    <w:rsid w:val="00494F77"/>
    <w:rsid w:val="004B33C0"/>
    <w:rsid w:val="004C3A89"/>
    <w:rsid w:val="004C4A55"/>
    <w:rsid w:val="004C5F69"/>
    <w:rsid w:val="004D67D5"/>
    <w:rsid w:val="004F63C5"/>
    <w:rsid w:val="005141F0"/>
    <w:rsid w:val="0051587C"/>
    <w:rsid w:val="00542FB4"/>
    <w:rsid w:val="005771E1"/>
    <w:rsid w:val="005A55A7"/>
    <w:rsid w:val="005A7473"/>
    <w:rsid w:val="005B3FB8"/>
    <w:rsid w:val="005B5124"/>
    <w:rsid w:val="005D2991"/>
    <w:rsid w:val="005E296A"/>
    <w:rsid w:val="00607CEF"/>
    <w:rsid w:val="00610AAD"/>
    <w:rsid w:val="00613B66"/>
    <w:rsid w:val="006361F1"/>
    <w:rsid w:val="0064399D"/>
    <w:rsid w:val="0066159B"/>
    <w:rsid w:val="006669AB"/>
    <w:rsid w:val="006673E2"/>
    <w:rsid w:val="00670E2B"/>
    <w:rsid w:val="006746EF"/>
    <w:rsid w:val="00683F33"/>
    <w:rsid w:val="00684D56"/>
    <w:rsid w:val="00695E7F"/>
    <w:rsid w:val="006C2950"/>
    <w:rsid w:val="006C4FBF"/>
    <w:rsid w:val="006C61C7"/>
    <w:rsid w:val="006D06EC"/>
    <w:rsid w:val="006E32FC"/>
    <w:rsid w:val="006E54DF"/>
    <w:rsid w:val="006F49E1"/>
    <w:rsid w:val="006F5166"/>
    <w:rsid w:val="00704975"/>
    <w:rsid w:val="007067B8"/>
    <w:rsid w:val="007375F0"/>
    <w:rsid w:val="00755F74"/>
    <w:rsid w:val="00770956"/>
    <w:rsid w:val="007709D6"/>
    <w:rsid w:val="00794EE4"/>
    <w:rsid w:val="007A76AA"/>
    <w:rsid w:val="007B1B64"/>
    <w:rsid w:val="007B793C"/>
    <w:rsid w:val="00801B00"/>
    <w:rsid w:val="00803273"/>
    <w:rsid w:val="00811E59"/>
    <w:rsid w:val="00814789"/>
    <w:rsid w:val="008206AD"/>
    <w:rsid w:val="008221DE"/>
    <w:rsid w:val="0082415A"/>
    <w:rsid w:val="00830DB7"/>
    <w:rsid w:val="008455CE"/>
    <w:rsid w:val="00857098"/>
    <w:rsid w:val="008600A4"/>
    <w:rsid w:val="00876B6C"/>
    <w:rsid w:val="0088033B"/>
    <w:rsid w:val="008852B0"/>
    <w:rsid w:val="00891C94"/>
    <w:rsid w:val="0089475A"/>
    <w:rsid w:val="008A5EEC"/>
    <w:rsid w:val="008B6AAF"/>
    <w:rsid w:val="008C2E93"/>
    <w:rsid w:val="008C5DB8"/>
    <w:rsid w:val="008F1CDA"/>
    <w:rsid w:val="009016D8"/>
    <w:rsid w:val="00907533"/>
    <w:rsid w:val="009122D5"/>
    <w:rsid w:val="009327C8"/>
    <w:rsid w:val="00963EE1"/>
    <w:rsid w:val="009751C3"/>
    <w:rsid w:val="009A32E1"/>
    <w:rsid w:val="009B0EF0"/>
    <w:rsid w:val="009B17FB"/>
    <w:rsid w:val="009B1F41"/>
    <w:rsid w:val="009C1799"/>
    <w:rsid w:val="009C1D3B"/>
    <w:rsid w:val="009C6BFA"/>
    <w:rsid w:val="009E4BA5"/>
    <w:rsid w:val="009F643D"/>
    <w:rsid w:val="009F78C9"/>
    <w:rsid w:val="00A003E1"/>
    <w:rsid w:val="00A04BA2"/>
    <w:rsid w:val="00A244E0"/>
    <w:rsid w:val="00A561D3"/>
    <w:rsid w:val="00A6222D"/>
    <w:rsid w:val="00A82EFC"/>
    <w:rsid w:val="00A85AF6"/>
    <w:rsid w:val="00A971CF"/>
    <w:rsid w:val="00AC3EE7"/>
    <w:rsid w:val="00AE6419"/>
    <w:rsid w:val="00AF5EAF"/>
    <w:rsid w:val="00B02C8C"/>
    <w:rsid w:val="00B0582D"/>
    <w:rsid w:val="00B077C6"/>
    <w:rsid w:val="00B104E2"/>
    <w:rsid w:val="00B11310"/>
    <w:rsid w:val="00B11DE4"/>
    <w:rsid w:val="00B52A14"/>
    <w:rsid w:val="00B603D2"/>
    <w:rsid w:val="00B70B7E"/>
    <w:rsid w:val="00B81040"/>
    <w:rsid w:val="00BA30AB"/>
    <w:rsid w:val="00BB7DE2"/>
    <w:rsid w:val="00BC15E7"/>
    <w:rsid w:val="00BC31F6"/>
    <w:rsid w:val="00BC4042"/>
    <w:rsid w:val="00BD0574"/>
    <w:rsid w:val="00BE2F12"/>
    <w:rsid w:val="00C03261"/>
    <w:rsid w:val="00C3003B"/>
    <w:rsid w:val="00C45945"/>
    <w:rsid w:val="00C554BA"/>
    <w:rsid w:val="00C557B3"/>
    <w:rsid w:val="00C62D6A"/>
    <w:rsid w:val="00C633F4"/>
    <w:rsid w:val="00C7066E"/>
    <w:rsid w:val="00C8064F"/>
    <w:rsid w:val="00C819CF"/>
    <w:rsid w:val="00C8461D"/>
    <w:rsid w:val="00C8608F"/>
    <w:rsid w:val="00C91465"/>
    <w:rsid w:val="00CA24A9"/>
    <w:rsid w:val="00CA6F1C"/>
    <w:rsid w:val="00CA7D39"/>
    <w:rsid w:val="00CB1AFE"/>
    <w:rsid w:val="00CB36E7"/>
    <w:rsid w:val="00CB48F2"/>
    <w:rsid w:val="00CB7597"/>
    <w:rsid w:val="00CC09DA"/>
    <w:rsid w:val="00CC30A1"/>
    <w:rsid w:val="00CD42F4"/>
    <w:rsid w:val="00CE1A44"/>
    <w:rsid w:val="00CF109B"/>
    <w:rsid w:val="00CF4955"/>
    <w:rsid w:val="00D03547"/>
    <w:rsid w:val="00D10269"/>
    <w:rsid w:val="00D150A2"/>
    <w:rsid w:val="00D278AC"/>
    <w:rsid w:val="00D341C9"/>
    <w:rsid w:val="00D52037"/>
    <w:rsid w:val="00D53AE6"/>
    <w:rsid w:val="00D579AD"/>
    <w:rsid w:val="00D6697C"/>
    <w:rsid w:val="00D74A0D"/>
    <w:rsid w:val="00D866B9"/>
    <w:rsid w:val="00D97416"/>
    <w:rsid w:val="00D97A71"/>
    <w:rsid w:val="00DB0A2C"/>
    <w:rsid w:val="00DC43A9"/>
    <w:rsid w:val="00DD584E"/>
    <w:rsid w:val="00DE1624"/>
    <w:rsid w:val="00DE7490"/>
    <w:rsid w:val="00E1241A"/>
    <w:rsid w:val="00E167C6"/>
    <w:rsid w:val="00E31A7A"/>
    <w:rsid w:val="00E33CC1"/>
    <w:rsid w:val="00E35635"/>
    <w:rsid w:val="00E457AA"/>
    <w:rsid w:val="00E60212"/>
    <w:rsid w:val="00E605BE"/>
    <w:rsid w:val="00E82CB5"/>
    <w:rsid w:val="00E964E8"/>
    <w:rsid w:val="00E96DB5"/>
    <w:rsid w:val="00EA4982"/>
    <w:rsid w:val="00EB3D19"/>
    <w:rsid w:val="00ED0A4D"/>
    <w:rsid w:val="00EE1546"/>
    <w:rsid w:val="00EF17AB"/>
    <w:rsid w:val="00F02881"/>
    <w:rsid w:val="00F12644"/>
    <w:rsid w:val="00F1362B"/>
    <w:rsid w:val="00F23E6C"/>
    <w:rsid w:val="00F24398"/>
    <w:rsid w:val="00F2697C"/>
    <w:rsid w:val="00F27A1F"/>
    <w:rsid w:val="00F427AB"/>
    <w:rsid w:val="00F62CDB"/>
    <w:rsid w:val="00F74A5A"/>
    <w:rsid w:val="00F759A7"/>
    <w:rsid w:val="00FB1A7B"/>
    <w:rsid w:val="00FC5993"/>
    <w:rsid w:val="00FC66C2"/>
    <w:rsid w:val="00FE1946"/>
    <w:rsid w:val="00FE268E"/>
    <w:rsid w:val="00FE3F5A"/>
    <w:rsid w:val="0D7534E9"/>
    <w:rsid w:val="4F173886"/>
    <w:rsid w:val="58F0543D"/>
    <w:rsid w:val="6E217FD8"/>
    <w:rsid w:val="7A410EA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Lyn</Company>
  <Pages>11</Pages>
  <Words>441</Words>
  <Characters>2514</Characters>
  <Lines>20</Lines>
  <Paragraphs>5</Paragraphs>
  <ScaleCrop>false</ScaleCrop>
  <LinksUpToDate>false</LinksUpToDate>
  <CharactersWithSpaces>2950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2009-06-04T10:21:00Z</dcterms:created>
  <dc:creator>*</dc:creator>
  <cp:lastModifiedBy>Administrator</cp:lastModifiedBy>
  <cp:lastPrinted>2016-05-23T01:55:00Z</cp:lastPrinted>
  <dcterms:modified xsi:type="dcterms:W3CDTF">2016-08-05T01:30:12Z</dcterms:modified>
  <dc:title>河南省卫生科技创新型人才候选人和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